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DA" w:rsidRDefault="00135FDA" w:rsidP="00135FDA">
      <w:pPr>
        <w:pStyle w:val="a4"/>
      </w:pPr>
      <w:r>
        <w:rPr>
          <w:rStyle w:val="a5"/>
        </w:rPr>
        <w:t xml:space="preserve">                                                           </w:t>
      </w:r>
      <w:r w:rsidRPr="00135FDA">
        <w:rPr>
          <w:rStyle w:val="a5"/>
          <w:color w:val="C00000"/>
        </w:rPr>
        <w:t>ЗДОРОВЬЕ</w:t>
      </w:r>
      <w:r w:rsidR="00DE0988">
        <w:rPr>
          <w:rStyle w:val="a5"/>
          <w:color w:val="C00000"/>
        </w:rPr>
        <w:t xml:space="preserve"> </w:t>
      </w:r>
      <w:bookmarkStart w:id="0" w:name="_GoBack"/>
      <w:bookmarkEnd w:id="0"/>
      <w:r w:rsidRPr="00135FDA">
        <w:rPr>
          <w:rStyle w:val="a5"/>
          <w:color w:val="C00000"/>
        </w:rPr>
        <w:t xml:space="preserve"> ДОШКОЛЬНИКОВ</w:t>
      </w:r>
    </w:p>
    <w:p w:rsidR="00135FDA" w:rsidRPr="00135FDA" w:rsidRDefault="00135FDA" w:rsidP="00135FDA">
      <w:pPr>
        <w:pStyle w:val="a4"/>
        <w:rPr>
          <w:color w:val="002060"/>
        </w:rPr>
      </w:pPr>
      <w:r w:rsidRPr="00135FDA">
        <w:rPr>
          <w:color w:val="002060"/>
        </w:rPr>
        <w:t>«</w:t>
      </w:r>
      <w:r w:rsidRPr="00135FDA">
        <w:rPr>
          <w:rStyle w:val="a5"/>
          <w:i/>
          <w:iCs/>
          <w:color w:val="002060"/>
        </w:rPr>
        <w:t>Здоровье</w:t>
      </w:r>
      <w:r w:rsidRPr="00135FDA">
        <w:rPr>
          <w:i/>
          <w:iCs/>
          <w:color w:val="002060"/>
        </w:rPr>
        <w:t xml:space="preserve"> – это главное жизненное благо»</w:t>
      </w:r>
      <w:r w:rsidRPr="00135FDA">
        <w:rPr>
          <w:color w:val="002060"/>
        </w:rPr>
        <w:t>, - так гласит народная мудрость.</w:t>
      </w:r>
      <w:r w:rsidRPr="00135FDA">
        <w:rPr>
          <w:color w:val="002060"/>
        </w:rPr>
        <w:br/>
      </w:r>
      <w:r w:rsidRPr="00135FDA">
        <w:rPr>
          <w:rStyle w:val="a5"/>
          <w:color w:val="002060"/>
        </w:rPr>
        <w:t>Здоровый</w:t>
      </w:r>
      <w:r w:rsidRPr="00135FDA">
        <w:rPr>
          <w:color w:val="002060"/>
        </w:rPr>
        <w:t>, крепкий и развитый ребёнок. Как добиться этого? Что для этого делаем мы?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Согласитесь, приятно чувствовать себя </w:t>
      </w:r>
      <w:r w:rsidRPr="00135FDA">
        <w:rPr>
          <w:rStyle w:val="a5"/>
          <w:color w:val="002060"/>
        </w:rPr>
        <w:t>здоровым</w:t>
      </w:r>
      <w:r w:rsidRPr="00135FDA">
        <w:rPr>
          <w:color w:val="002060"/>
        </w:rPr>
        <w:t xml:space="preserve">, бодрым и веселым! Ведь как говорили древние </w:t>
      </w:r>
      <w:r w:rsidRPr="00135FDA">
        <w:rPr>
          <w:color w:val="002060"/>
          <w:u w:val="single"/>
        </w:rPr>
        <w:t>греки</w:t>
      </w:r>
      <w:r w:rsidRPr="00135FDA">
        <w:rPr>
          <w:color w:val="002060"/>
        </w:rPr>
        <w:t xml:space="preserve">: </w:t>
      </w:r>
      <w:r w:rsidRPr="00135FDA">
        <w:rPr>
          <w:i/>
          <w:iCs/>
          <w:color w:val="002060"/>
        </w:rPr>
        <w:t xml:space="preserve">«В </w:t>
      </w:r>
      <w:r w:rsidRPr="00135FDA">
        <w:rPr>
          <w:rStyle w:val="a5"/>
          <w:i/>
          <w:iCs/>
          <w:color w:val="002060"/>
        </w:rPr>
        <w:t>здоровом теле — здоровый дух</w:t>
      </w:r>
      <w:r w:rsidRPr="00135FDA">
        <w:rPr>
          <w:i/>
          <w:iCs/>
          <w:color w:val="002060"/>
        </w:rPr>
        <w:t>»</w:t>
      </w:r>
      <w:r w:rsidRPr="00135FDA">
        <w:rPr>
          <w:color w:val="002060"/>
        </w:rPr>
        <w:t>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Немало пословиц и поговорок о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сложено и русским народом. Например, </w:t>
      </w:r>
      <w:r w:rsidRPr="00135FDA">
        <w:rPr>
          <w:color w:val="002060"/>
          <w:u w:val="single"/>
        </w:rPr>
        <w:t>такие</w:t>
      </w:r>
      <w:r w:rsidRPr="00135FDA">
        <w:rPr>
          <w:color w:val="002060"/>
        </w:rPr>
        <w:t xml:space="preserve">: </w:t>
      </w:r>
      <w:r w:rsidRPr="00135FDA">
        <w:rPr>
          <w:i/>
          <w:iCs/>
          <w:color w:val="002060"/>
        </w:rPr>
        <w:t>«</w:t>
      </w:r>
      <w:r w:rsidRPr="00135FDA">
        <w:rPr>
          <w:rStyle w:val="a5"/>
          <w:i/>
          <w:iCs/>
          <w:color w:val="002060"/>
        </w:rPr>
        <w:t>Здоровье дороже золота</w:t>
      </w:r>
      <w:r w:rsidRPr="00135FDA">
        <w:rPr>
          <w:i/>
          <w:iCs/>
          <w:color w:val="002060"/>
        </w:rPr>
        <w:t>»</w:t>
      </w:r>
      <w:proofErr w:type="gramStart"/>
      <w:r w:rsidRPr="00135FDA">
        <w:rPr>
          <w:color w:val="002060"/>
        </w:rPr>
        <w:t xml:space="preserve"> ,</w:t>
      </w:r>
      <w:proofErr w:type="gramEnd"/>
      <w:r w:rsidRPr="00135FDA">
        <w:rPr>
          <w:i/>
          <w:iCs/>
          <w:color w:val="002060"/>
        </w:rPr>
        <w:t>«</w:t>
      </w:r>
      <w:r w:rsidRPr="00135FDA">
        <w:rPr>
          <w:rStyle w:val="a5"/>
          <w:i/>
          <w:iCs/>
          <w:color w:val="002060"/>
        </w:rPr>
        <w:t>Здоровье</w:t>
      </w:r>
      <w:r w:rsidRPr="00135FDA">
        <w:rPr>
          <w:i/>
          <w:iCs/>
          <w:color w:val="002060"/>
        </w:rPr>
        <w:t xml:space="preserve"> ни за какие деньги не купишь»</w:t>
      </w:r>
      <w:r w:rsidRPr="00135FDA">
        <w:rPr>
          <w:color w:val="002060"/>
        </w:rPr>
        <w:t xml:space="preserve">, </w:t>
      </w:r>
      <w:r w:rsidRPr="00135FDA">
        <w:rPr>
          <w:i/>
          <w:iCs/>
          <w:color w:val="002060"/>
        </w:rPr>
        <w:t>«</w:t>
      </w:r>
      <w:r w:rsidRPr="00135FDA">
        <w:rPr>
          <w:rStyle w:val="a5"/>
          <w:i/>
          <w:iCs/>
          <w:color w:val="002060"/>
        </w:rPr>
        <w:t>Здоровым</w:t>
      </w:r>
      <w:r w:rsidRPr="00135FDA">
        <w:rPr>
          <w:i/>
          <w:iCs/>
          <w:color w:val="002060"/>
        </w:rPr>
        <w:t xml:space="preserve"> будешь – всё добудешь»</w:t>
      </w:r>
      <w:r w:rsidRPr="00135FDA">
        <w:rPr>
          <w:color w:val="002060"/>
        </w:rPr>
        <w:t xml:space="preserve">, </w:t>
      </w:r>
      <w:r w:rsidRPr="00135FDA">
        <w:rPr>
          <w:i/>
          <w:iCs/>
          <w:color w:val="002060"/>
        </w:rPr>
        <w:t xml:space="preserve">«Детям - </w:t>
      </w:r>
      <w:r w:rsidRPr="00135FDA">
        <w:rPr>
          <w:rStyle w:val="a5"/>
          <w:i/>
          <w:iCs/>
          <w:color w:val="002060"/>
        </w:rPr>
        <w:t>здоровье</w:t>
      </w:r>
      <w:r w:rsidRPr="00135FDA">
        <w:rPr>
          <w:i/>
          <w:iCs/>
          <w:color w:val="002060"/>
        </w:rPr>
        <w:t>, родителям – радость»</w:t>
      </w:r>
      <w:r w:rsidRPr="00135FDA">
        <w:rPr>
          <w:color w:val="002060"/>
        </w:rPr>
        <w:t>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Нет задачи сложнее, а может важнее, как вырастить </w:t>
      </w:r>
      <w:r w:rsidRPr="00135FDA">
        <w:rPr>
          <w:rStyle w:val="a5"/>
          <w:color w:val="002060"/>
        </w:rPr>
        <w:t>здорового ребенка</w:t>
      </w:r>
      <w:r w:rsidRPr="00135FDA">
        <w:rPr>
          <w:color w:val="002060"/>
        </w:rPr>
        <w:t xml:space="preserve">.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– важный фактор работоспособности и гармоничного развития детей.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не существует само по себе, оно нуждается в тщательной заботе на протяжении всей жизни человека.</w:t>
      </w:r>
      <w:r w:rsidRPr="00135FDA">
        <w:rPr>
          <w:color w:val="002060"/>
        </w:rPr>
        <w:br/>
      </w:r>
      <w:r w:rsidRPr="00135FDA">
        <w:rPr>
          <w:rStyle w:val="a5"/>
          <w:color w:val="002060"/>
        </w:rPr>
        <w:t>Здоровый</w:t>
      </w:r>
      <w:r w:rsidRPr="00135FDA">
        <w:rPr>
          <w:color w:val="002060"/>
        </w:rPr>
        <w:t xml:space="preserve"> образ жизни — образ жизни человека, направленный на профилактику болезни и укрепление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 xml:space="preserve">. 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В </w:t>
      </w:r>
      <w:r w:rsidRPr="00135FDA">
        <w:rPr>
          <w:rStyle w:val="a5"/>
          <w:color w:val="002060"/>
        </w:rPr>
        <w:t>дошкольном</w:t>
      </w:r>
      <w:r w:rsidRPr="00135FDA">
        <w:rPr>
          <w:color w:val="002060"/>
        </w:rPr>
        <w:t xml:space="preserve"> детстве закладывается фундамент </w:t>
      </w:r>
      <w:r w:rsidRPr="00135FDA">
        <w:rPr>
          <w:rStyle w:val="a5"/>
          <w:color w:val="002060"/>
        </w:rPr>
        <w:t>здоровья ребенка</w:t>
      </w:r>
      <w:r w:rsidRPr="00135FDA">
        <w:rPr>
          <w:color w:val="002060"/>
        </w:rPr>
        <w:t xml:space="preserve">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</w:t>
      </w:r>
      <w:r w:rsidRPr="00135FDA">
        <w:rPr>
          <w:rStyle w:val="a5"/>
          <w:color w:val="002060"/>
        </w:rPr>
        <w:t>здоровый образ жизни</w:t>
      </w:r>
      <w:r w:rsidRPr="00135FDA">
        <w:rPr>
          <w:color w:val="002060"/>
        </w:rPr>
        <w:t>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В современном обществе предъявляются новые, более высокие требования к человеку, в том числе к ребенку, к его знаниям и способностям. Забота о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ребенка стала занимать приоритетные позиции, поскольку нужны личности не только творческие, гармонично развитые, активные, но и </w:t>
      </w:r>
      <w:r w:rsidRPr="00135FDA">
        <w:rPr>
          <w:rStyle w:val="a5"/>
          <w:color w:val="002060"/>
        </w:rPr>
        <w:t>здоровые</w:t>
      </w:r>
      <w:r w:rsidRPr="00135FDA">
        <w:rPr>
          <w:color w:val="002060"/>
        </w:rPr>
        <w:t>. Такой ребенок обладает хорошей сопротивляемостью организма к вредным факторам среды и устойчивостью к утомлению.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Основные компоненты </w:t>
      </w:r>
      <w:r w:rsidRPr="00135FDA">
        <w:rPr>
          <w:rStyle w:val="a5"/>
          <w:color w:val="002060"/>
        </w:rPr>
        <w:t>здорового образа жизни</w:t>
      </w:r>
      <w:r w:rsidRPr="00135FDA">
        <w:rPr>
          <w:color w:val="002060"/>
        </w:rPr>
        <w:t>: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- Рациональный режим. </w:t>
      </w:r>
      <w:r w:rsidRPr="00135FDA">
        <w:rPr>
          <w:color w:val="002060"/>
        </w:rPr>
        <w:br/>
      </w:r>
      <w:r w:rsidRPr="00135FDA">
        <w:rPr>
          <w:color w:val="002060"/>
        </w:rPr>
        <w:t>-</w:t>
      </w:r>
      <w:r w:rsidRPr="00135FDA">
        <w:rPr>
          <w:color w:val="002060"/>
        </w:rPr>
        <w:t xml:space="preserve"> </w:t>
      </w:r>
      <w:r w:rsidRPr="00135FDA">
        <w:rPr>
          <w:color w:val="002060"/>
        </w:rPr>
        <w:t xml:space="preserve">Правильное питание. </w:t>
      </w:r>
      <w:r w:rsidRPr="00135FDA">
        <w:rPr>
          <w:color w:val="002060"/>
        </w:rPr>
        <w:br/>
      </w:r>
      <w:r w:rsidRPr="00135FDA">
        <w:rPr>
          <w:color w:val="002060"/>
        </w:rPr>
        <w:t>-</w:t>
      </w:r>
      <w:r w:rsidRPr="00135FDA">
        <w:rPr>
          <w:color w:val="002060"/>
        </w:rPr>
        <w:t xml:space="preserve"> </w:t>
      </w:r>
      <w:r w:rsidRPr="00135FDA">
        <w:rPr>
          <w:color w:val="002060"/>
        </w:rPr>
        <w:t xml:space="preserve">Рациональная двигательная активность. </w:t>
      </w:r>
      <w:r w:rsidRPr="00135FDA">
        <w:rPr>
          <w:color w:val="002060"/>
        </w:rPr>
        <w:br/>
        <w:t xml:space="preserve"> </w:t>
      </w:r>
      <w:proofErr w:type="gramStart"/>
      <w:r w:rsidRPr="00135FDA">
        <w:rPr>
          <w:color w:val="002060"/>
        </w:rPr>
        <w:t>-З</w:t>
      </w:r>
      <w:proofErr w:type="gramEnd"/>
      <w:r w:rsidRPr="00135FDA">
        <w:rPr>
          <w:color w:val="002060"/>
        </w:rPr>
        <w:t xml:space="preserve">акаливание организма. </w:t>
      </w:r>
      <w:r w:rsidRPr="00135FDA">
        <w:rPr>
          <w:color w:val="002060"/>
        </w:rPr>
        <w:br/>
        <w:t xml:space="preserve">- </w:t>
      </w:r>
      <w:r w:rsidRPr="00135FDA">
        <w:rPr>
          <w:color w:val="002060"/>
        </w:rPr>
        <w:t>Сохранение стабильного психоэмоционального состояния.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Психическое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является составным элементом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 xml:space="preserve">. Поэтому необходимо создать условия, обеспечивающие психологическое </w:t>
      </w:r>
      <w:r w:rsidRPr="00135FDA">
        <w:rPr>
          <w:rStyle w:val="a5"/>
          <w:color w:val="002060"/>
        </w:rPr>
        <w:t>здоровье дошкольника</w:t>
      </w:r>
      <w:r w:rsidRPr="00135FDA">
        <w:rPr>
          <w:color w:val="002060"/>
        </w:rPr>
        <w:t xml:space="preserve">, индивидуальный подход с учетом их личных особенностей, психологический комфорт, интересную и содержательную жизнь в детском саду. Необходимо чтобы дети имели возможность систематически двигаться. Для этого нужно способствовать развитию основных двигательных качеств, поддерживать в течение всего дня работоспособность на высоком уровне. Однако нужно учитывать, что </w:t>
      </w:r>
      <w:r w:rsidRPr="00135FDA">
        <w:rPr>
          <w:rStyle w:val="a5"/>
          <w:color w:val="002060"/>
        </w:rPr>
        <w:t>здоровый образ жизни дошкольников</w:t>
      </w:r>
      <w:r w:rsidRPr="00135FDA">
        <w:rPr>
          <w:color w:val="002060"/>
        </w:rPr>
        <w:t xml:space="preserve"> предполагает чередование активных и спокойных игр, так что разумный баланс между двигательной активностью и отдыхом должен быть сохранен. Главным образом в формировании основ </w:t>
      </w:r>
      <w:r w:rsidRPr="00135FDA">
        <w:rPr>
          <w:rStyle w:val="a5"/>
          <w:color w:val="002060"/>
        </w:rPr>
        <w:t>здорового</w:t>
      </w:r>
      <w:r w:rsidRPr="00135FDA">
        <w:rPr>
          <w:color w:val="002060"/>
        </w:rPr>
        <w:t xml:space="preserve"> образа жизни и правильного отношения к своему </w:t>
      </w:r>
      <w:r w:rsidRPr="00135FDA">
        <w:rPr>
          <w:rStyle w:val="a5"/>
          <w:color w:val="002060"/>
        </w:rPr>
        <w:t>з</w:t>
      </w:r>
      <w:r w:rsidRPr="00135FDA">
        <w:rPr>
          <w:rStyle w:val="a5"/>
          <w:color w:val="002060"/>
        </w:rPr>
        <w:t>доровью у дошкольников являются</w:t>
      </w:r>
      <w:r w:rsidRPr="00135FDA">
        <w:rPr>
          <w:color w:val="002060"/>
        </w:rPr>
        <w:t xml:space="preserve">: игры, просмотр фильмов, мультфильмов, чтение и обсуждение художественной литературы, викторины, пешие прогулки, дни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>, спортивные праздники. Именно такие мероприятия являются наиболее интересными для детей.</w:t>
      </w:r>
    </w:p>
    <w:p w:rsidR="00135FDA" w:rsidRPr="00135FDA" w:rsidRDefault="00135FDA" w:rsidP="00135FDA">
      <w:pPr>
        <w:pStyle w:val="a4"/>
        <w:rPr>
          <w:color w:val="002060"/>
        </w:rPr>
      </w:pPr>
      <w:r w:rsidRPr="00135FDA">
        <w:rPr>
          <w:color w:val="002060"/>
        </w:rPr>
        <w:lastRenderedPageBreak/>
        <w:t xml:space="preserve">Сегодня важно нам, взрослым, формировать и поддерживать интерес к </w:t>
      </w:r>
      <w:r w:rsidRPr="00135FDA">
        <w:rPr>
          <w:rStyle w:val="a5"/>
          <w:color w:val="002060"/>
        </w:rPr>
        <w:t>оздоровлению</w:t>
      </w:r>
      <w:r w:rsidRPr="00135FDA">
        <w:rPr>
          <w:color w:val="002060"/>
        </w:rPr>
        <w:t xml:space="preserve">, как самих себя, так и детей. </w:t>
      </w:r>
      <w:proofErr w:type="gramStart"/>
      <w:r w:rsidRPr="00135FDA">
        <w:rPr>
          <w:color w:val="002060"/>
        </w:rPr>
        <w:t>Важное значение</w:t>
      </w:r>
      <w:proofErr w:type="gramEnd"/>
      <w:r w:rsidRPr="00135FDA">
        <w:rPr>
          <w:color w:val="002060"/>
        </w:rPr>
        <w:t xml:space="preserve"> в работе по формированию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 xml:space="preserve"> приобретает организация работы с родителями, ни одна даже самая лучшая программа и методика не могут гарантировать полноценного результата, если семья не будет придерживаться принципов </w:t>
      </w:r>
      <w:r w:rsidRPr="00135FDA">
        <w:rPr>
          <w:rStyle w:val="a5"/>
          <w:color w:val="002060"/>
        </w:rPr>
        <w:t>здорового образа жизни</w:t>
      </w:r>
      <w:r w:rsidRPr="00135FDA">
        <w:rPr>
          <w:color w:val="002060"/>
        </w:rPr>
        <w:t xml:space="preserve">. Родителям необходимо усвоить, что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малыша – это не только отсутствие болезни, эмоционального тонуса и плохая работоспособность, но и закладывание основ будущего благополучия личности ребенка.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Помните! Наличие </w:t>
      </w:r>
      <w:r w:rsidRPr="00135FDA">
        <w:rPr>
          <w:rStyle w:val="a5"/>
          <w:color w:val="002060"/>
        </w:rPr>
        <w:t>здорового</w:t>
      </w:r>
      <w:r w:rsidRPr="00135FDA">
        <w:rPr>
          <w:color w:val="002060"/>
        </w:rPr>
        <w:t xml:space="preserve"> будущего завтра – это постоянная забота о физическом, психологическом и социальном благополучии ребенка сегодня!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Забота о воспитании </w:t>
      </w:r>
      <w:r w:rsidRPr="00135FDA">
        <w:rPr>
          <w:rStyle w:val="a5"/>
          <w:color w:val="002060"/>
        </w:rPr>
        <w:t>здорового</w:t>
      </w:r>
      <w:r w:rsidRPr="00135FDA">
        <w:rPr>
          <w:color w:val="002060"/>
        </w:rPr>
        <w:t xml:space="preserve"> ребенка является приоритетной в работе и нашего </w:t>
      </w:r>
      <w:r w:rsidRPr="00135FDA">
        <w:rPr>
          <w:rStyle w:val="a5"/>
          <w:color w:val="002060"/>
        </w:rPr>
        <w:t>дошкольного учреждения</w:t>
      </w:r>
      <w:r w:rsidRPr="00135FDA">
        <w:rPr>
          <w:color w:val="002060"/>
        </w:rPr>
        <w:t>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Основными направлениями приобщения </w:t>
      </w:r>
      <w:r w:rsidRPr="00135FDA">
        <w:rPr>
          <w:rStyle w:val="a5"/>
          <w:color w:val="002060"/>
        </w:rPr>
        <w:t>дошкольников к здоровому</w:t>
      </w:r>
      <w:r w:rsidRPr="00135FDA">
        <w:rPr>
          <w:color w:val="002060"/>
        </w:rPr>
        <w:t xml:space="preserve"> образу жизни </w:t>
      </w:r>
      <w:r w:rsidRPr="00135FDA">
        <w:rPr>
          <w:color w:val="002060"/>
          <w:u w:val="single"/>
        </w:rPr>
        <w:t>являются</w:t>
      </w:r>
      <w:r w:rsidRPr="00135FDA">
        <w:rPr>
          <w:color w:val="002060"/>
        </w:rPr>
        <w:t>:</w:t>
      </w:r>
    </w:p>
    <w:p w:rsidR="00135FDA" w:rsidRPr="00135FDA" w:rsidRDefault="00135FDA" w:rsidP="00135FDA">
      <w:pPr>
        <w:pStyle w:val="a4"/>
        <w:rPr>
          <w:color w:val="002060"/>
        </w:rPr>
      </w:pPr>
      <w:r w:rsidRPr="00135FDA">
        <w:rPr>
          <w:color w:val="002060"/>
        </w:rPr>
        <w:t>1. Физкультурно-</w:t>
      </w:r>
      <w:r w:rsidRPr="00135FDA">
        <w:rPr>
          <w:rStyle w:val="a5"/>
          <w:color w:val="002060"/>
        </w:rPr>
        <w:t>оздоровительные мероприятия</w:t>
      </w:r>
      <w:r w:rsidRPr="00135FDA">
        <w:rPr>
          <w:color w:val="002060"/>
        </w:rPr>
        <w:t>, включающие организованные формы работы и самостоятельную двигательную деятельность детей в повседневной жизни</w:t>
      </w:r>
      <w:proofErr w:type="gramStart"/>
      <w:r w:rsidRPr="00135FDA">
        <w:rPr>
          <w:color w:val="002060"/>
        </w:rPr>
        <w:t>.</w:t>
      </w:r>
      <w:proofErr w:type="gramEnd"/>
      <w:r w:rsidRPr="00135FDA">
        <w:rPr>
          <w:color w:val="002060"/>
        </w:rPr>
        <w:t xml:space="preserve"> (</w:t>
      </w:r>
      <w:proofErr w:type="gramStart"/>
      <w:r w:rsidRPr="00135FDA">
        <w:rPr>
          <w:color w:val="002060"/>
        </w:rPr>
        <w:t>п</w:t>
      </w:r>
      <w:proofErr w:type="gramEnd"/>
      <w:r w:rsidRPr="00135FDA">
        <w:rPr>
          <w:color w:val="002060"/>
        </w:rPr>
        <w:t>роведение физкультурных занятий, утренней гимнастики, подвижных игр,</w:t>
      </w:r>
      <w:r w:rsidRPr="00135FDA">
        <w:rPr>
          <w:color w:val="002060"/>
        </w:rPr>
        <w:t xml:space="preserve"> </w:t>
      </w:r>
      <w:r w:rsidRPr="00135FDA">
        <w:rPr>
          <w:color w:val="002060"/>
        </w:rPr>
        <w:t xml:space="preserve">профилактические, закаливающие </w:t>
      </w:r>
      <w:r w:rsidRPr="00135FDA">
        <w:rPr>
          <w:color w:val="002060"/>
          <w:u w:val="single"/>
        </w:rPr>
        <w:t>мероприятия</w:t>
      </w:r>
      <w:r w:rsidRPr="00135FDA">
        <w:rPr>
          <w:color w:val="002060"/>
        </w:rPr>
        <w:t xml:space="preserve">: </w:t>
      </w:r>
      <w:r w:rsidRPr="00135FDA">
        <w:rPr>
          <w:color w:val="002060"/>
        </w:rPr>
        <w:t xml:space="preserve"> обливание рук до локтя водой комнатной температуры, умывание лица и шеи холодной водой, ходьба босиком по </w:t>
      </w:r>
      <w:r w:rsidRPr="00135FDA">
        <w:rPr>
          <w:i/>
          <w:iCs/>
          <w:color w:val="002060"/>
        </w:rPr>
        <w:t>«</w:t>
      </w:r>
      <w:r w:rsidRPr="00135FDA">
        <w:rPr>
          <w:b/>
          <w:i/>
          <w:iCs/>
          <w:color w:val="002060"/>
        </w:rPr>
        <w:t>дорожкам</w:t>
      </w:r>
      <w:r w:rsidRPr="00135FDA">
        <w:rPr>
          <w:i/>
          <w:iCs/>
          <w:color w:val="002060"/>
        </w:rPr>
        <w:t xml:space="preserve"> </w:t>
      </w:r>
      <w:r w:rsidRPr="00135FDA">
        <w:rPr>
          <w:rStyle w:val="a5"/>
          <w:i/>
          <w:iCs/>
          <w:color w:val="002060"/>
        </w:rPr>
        <w:t>здоровья</w:t>
      </w:r>
      <w:r w:rsidRPr="00135FDA">
        <w:rPr>
          <w:i/>
          <w:iCs/>
          <w:color w:val="002060"/>
        </w:rPr>
        <w:t>»</w:t>
      </w:r>
      <w:r w:rsidRPr="00135FDA">
        <w:rPr>
          <w:color w:val="002060"/>
        </w:rPr>
        <w:t>, гимнастика пробуждения, гигиеническая гимнастика после сна с принятием воздушных ванн)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2. Познавательные занятия, на которых ребенок приобретает знания о своем организме, способах сохранения своего </w:t>
      </w:r>
      <w:r w:rsidRPr="00135FDA">
        <w:rPr>
          <w:rStyle w:val="a5"/>
          <w:color w:val="002060"/>
        </w:rPr>
        <w:t>здоровья</w:t>
      </w:r>
      <w:proofErr w:type="gramStart"/>
      <w:r w:rsidRPr="00135FDA">
        <w:rPr>
          <w:color w:val="002060"/>
        </w:rPr>
        <w:t>.</w:t>
      </w:r>
      <w:proofErr w:type="gramEnd"/>
      <w:r w:rsidRPr="00135FDA">
        <w:rPr>
          <w:color w:val="002060"/>
        </w:rPr>
        <w:t xml:space="preserve"> (</w:t>
      </w:r>
      <w:proofErr w:type="gramStart"/>
      <w:r w:rsidRPr="00135FDA">
        <w:rPr>
          <w:color w:val="002060"/>
        </w:rPr>
        <w:t>з</w:t>
      </w:r>
      <w:proofErr w:type="gramEnd"/>
      <w:r w:rsidRPr="00135FDA">
        <w:rPr>
          <w:color w:val="002060"/>
        </w:rPr>
        <w:t xml:space="preserve">анятия организуются 2 раза в месяц, </w:t>
      </w:r>
      <w:r w:rsidRPr="00135FDA">
        <w:rPr>
          <w:color w:val="002060"/>
          <w:u w:val="single"/>
        </w:rPr>
        <w:t>используется</w:t>
      </w:r>
      <w:r w:rsidRPr="00135FDA">
        <w:rPr>
          <w:color w:val="002060"/>
        </w:rPr>
        <w:t>: рассматривание иллюстраций, картин.)</w:t>
      </w:r>
      <w:r w:rsidRPr="00135FDA">
        <w:rPr>
          <w:color w:val="002060"/>
        </w:rPr>
        <w:br/>
      </w:r>
      <w:r w:rsidRPr="00135FDA">
        <w:rPr>
          <w:color w:val="002060"/>
        </w:rPr>
        <w:t>3. Обучающие, развивающие, творческие игры и игровые упражнения, обеспечивающие возможность приобретения способов выполнения, формирования умений.</w:t>
      </w:r>
      <w:r w:rsidRPr="00135FDA">
        <w:rPr>
          <w:color w:val="002060"/>
        </w:rPr>
        <w:br/>
      </w:r>
      <w:r w:rsidRPr="00135FDA">
        <w:rPr>
          <w:color w:val="002060"/>
        </w:rPr>
        <w:t>4. Решение проблемно-практических ситуаций</w:t>
      </w:r>
      <w:proofErr w:type="gramStart"/>
      <w:r w:rsidRPr="00135FDA">
        <w:rPr>
          <w:color w:val="002060"/>
        </w:rPr>
        <w:t>.</w:t>
      </w:r>
      <w:proofErr w:type="gramEnd"/>
      <w:r w:rsidRPr="00135FDA">
        <w:rPr>
          <w:color w:val="002060"/>
        </w:rPr>
        <w:t xml:space="preserve"> (</w:t>
      </w:r>
      <w:proofErr w:type="gramStart"/>
      <w:r w:rsidRPr="00135FDA">
        <w:rPr>
          <w:color w:val="002060"/>
        </w:rPr>
        <w:t>п</w:t>
      </w:r>
      <w:proofErr w:type="gramEnd"/>
      <w:r w:rsidRPr="00135FDA">
        <w:rPr>
          <w:color w:val="002060"/>
        </w:rPr>
        <w:t xml:space="preserve">рименяются для первоначального ситуативного поведения, направленного на охрану и укрепление своего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>.)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5. Досуги и праздники. </w:t>
      </w:r>
      <w:r w:rsidRPr="00135FDA">
        <w:rPr>
          <w:color w:val="002060"/>
        </w:rPr>
        <w:br/>
      </w:r>
      <w:r w:rsidRPr="00135FDA">
        <w:rPr>
          <w:color w:val="002060"/>
        </w:rPr>
        <w:t>6. Складывающиеся ситуации, включающие применение детьми в повседневной жизни сформированных умений и навыков.</w:t>
      </w:r>
      <w:r w:rsidRPr="00135FDA">
        <w:rPr>
          <w:color w:val="002060"/>
        </w:rPr>
        <w:br/>
      </w:r>
      <w:r w:rsidRPr="00135FDA">
        <w:rPr>
          <w:color w:val="002060"/>
        </w:rPr>
        <w:t xml:space="preserve">Основными видами </w:t>
      </w:r>
      <w:proofErr w:type="spellStart"/>
      <w:r w:rsidRPr="00135FDA">
        <w:rPr>
          <w:rStyle w:val="a5"/>
          <w:color w:val="002060"/>
        </w:rPr>
        <w:t>здоровьесберегающих</w:t>
      </w:r>
      <w:proofErr w:type="spellEnd"/>
      <w:r w:rsidRPr="00135FDA">
        <w:rPr>
          <w:rStyle w:val="a5"/>
          <w:color w:val="002060"/>
        </w:rPr>
        <w:t xml:space="preserve"> технологий в дошкольном</w:t>
      </w:r>
      <w:r w:rsidRPr="00135FDA">
        <w:rPr>
          <w:color w:val="002060"/>
        </w:rPr>
        <w:t xml:space="preserve"> образовании </w:t>
      </w:r>
      <w:r w:rsidRPr="00135FDA">
        <w:rPr>
          <w:color w:val="002060"/>
          <w:u w:val="single"/>
        </w:rPr>
        <w:t>являются</w:t>
      </w:r>
      <w:r w:rsidRPr="00135FDA">
        <w:rPr>
          <w:color w:val="002060"/>
        </w:rPr>
        <w:t>:</w:t>
      </w:r>
      <w:r w:rsidRPr="00135FDA">
        <w:rPr>
          <w:color w:val="002060"/>
        </w:rPr>
        <w:br/>
      </w:r>
      <w:r w:rsidRPr="00135FDA">
        <w:rPr>
          <w:color w:val="002060"/>
        </w:rPr>
        <w:t>Медико-</w:t>
      </w:r>
      <w:proofErr w:type="spellStart"/>
      <w:r w:rsidRPr="00135FDA">
        <w:rPr>
          <w:color w:val="002060"/>
        </w:rPr>
        <w:t>проф</w:t>
      </w:r>
      <w:proofErr w:type="gramStart"/>
      <w:r w:rsidRPr="00135FDA">
        <w:rPr>
          <w:color w:val="002060"/>
        </w:rPr>
        <w:t>u</w:t>
      </w:r>
      <w:proofErr w:type="gramEnd"/>
      <w:r w:rsidRPr="00135FDA">
        <w:rPr>
          <w:color w:val="002060"/>
        </w:rPr>
        <w:t>лактические</w:t>
      </w:r>
      <w:proofErr w:type="spellEnd"/>
      <w:r w:rsidRPr="00135FDA">
        <w:rPr>
          <w:color w:val="002060"/>
        </w:rPr>
        <w:t xml:space="preserve"> технологии – технологии обеспечивающие сохранение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 xml:space="preserve"> детей под руководством медицинского персонала ДОУ в соответствии с медицинскими требованиями и нормами (организация мониторинга </w:t>
      </w:r>
      <w:r w:rsidRPr="00135FDA">
        <w:rPr>
          <w:rStyle w:val="a5"/>
          <w:color w:val="002060"/>
        </w:rPr>
        <w:t>здоровья дошкольников</w:t>
      </w:r>
      <w:r w:rsidRPr="00135FDA">
        <w:rPr>
          <w:color w:val="002060"/>
        </w:rPr>
        <w:t xml:space="preserve"> и разработка рекомендаций по оптимизации детского </w:t>
      </w:r>
      <w:r w:rsidRPr="00135FDA">
        <w:rPr>
          <w:rStyle w:val="a5"/>
          <w:color w:val="002060"/>
        </w:rPr>
        <w:t>здоровья</w:t>
      </w:r>
      <w:r w:rsidRPr="00135FDA">
        <w:rPr>
          <w:color w:val="002060"/>
        </w:rPr>
        <w:t xml:space="preserve">; организация и контроль питания детей </w:t>
      </w:r>
      <w:r w:rsidRPr="00135FDA">
        <w:rPr>
          <w:rStyle w:val="a5"/>
          <w:color w:val="002060"/>
        </w:rPr>
        <w:t>дошкольного возраста</w:t>
      </w:r>
      <w:r w:rsidRPr="00135FDA">
        <w:rPr>
          <w:color w:val="002060"/>
        </w:rPr>
        <w:t xml:space="preserve">; организация профилактических мероприятий; организация </w:t>
      </w:r>
      <w:proofErr w:type="spellStart"/>
      <w:r w:rsidRPr="00135FDA">
        <w:rPr>
          <w:rStyle w:val="a5"/>
          <w:color w:val="002060"/>
        </w:rPr>
        <w:t>здоровьесберегающей</w:t>
      </w:r>
      <w:proofErr w:type="spellEnd"/>
      <w:r w:rsidRPr="00135FDA">
        <w:rPr>
          <w:rStyle w:val="a5"/>
          <w:color w:val="002060"/>
        </w:rPr>
        <w:t xml:space="preserve"> среды в ДОУ</w:t>
      </w:r>
      <w:r w:rsidRPr="00135FDA">
        <w:rPr>
          <w:color w:val="002060"/>
        </w:rPr>
        <w:t>.</w:t>
      </w:r>
      <w:r w:rsidRPr="00135FDA">
        <w:rPr>
          <w:color w:val="002060"/>
        </w:rPr>
        <w:br/>
      </w:r>
      <w:r w:rsidRPr="00135FDA">
        <w:rPr>
          <w:b/>
          <w:color w:val="002060"/>
        </w:rPr>
        <w:t>Физкультурно</w:t>
      </w:r>
      <w:r w:rsidRPr="00135FDA">
        <w:rPr>
          <w:color w:val="002060"/>
        </w:rPr>
        <w:t>-</w:t>
      </w:r>
      <w:r w:rsidRPr="00135FDA">
        <w:rPr>
          <w:rStyle w:val="a5"/>
          <w:color w:val="002060"/>
        </w:rPr>
        <w:t>оздоровительные</w:t>
      </w:r>
      <w:r w:rsidRPr="00135FDA">
        <w:rPr>
          <w:color w:val="002060"/>
        </w:rPr>
        <w:t xml:space="preserve"> технологии – технологии, направленные на физическое развитие и укрепление </w:t>
      </w:r>
      <w:r w:rsidRPr="00135FDA">
        <w:rPr>
          <w:rStyle w:val="a5"/>
          <w:color w:val="002060"/>
        </w:rPr>
        <w:t xml:space="preserve">здоровья ребенка </w:t>
      </w:r>
      <w:r w:rsidRPr="00135FDA">
        <w:rPr>
          <w:color w:val="002060"/>
        </w:rPr>
        <w:t xml:space="preserve">(развитие физических качеств, двигательной активности,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>.)</w:t>
      </w:r>
    </w:p>
    <w:p w:rsidR="00135FDA" w:rsidRPr="00135FDA" w:rsidRDefault="00135FDA" w:rsidP="00135FDA">
      <w:pPr>
        <w:pStyle w:val="a4"/>
        <w:rPr>
          <w:color w:val="002060"/>
        </w:rPr>
      </w:pPr>
      <w:proofErr w:type="spellStart"/>
      <w:r w:rsidRPr="00135FDA">
        <w:rPr>
          <w:rStyle w:val="a5"/>
          <w:color w:val="002060"/>
        </w:rPr>
        <w:lastRenderedPageBreak/>
        <w:t>Здоровьесберегающие</w:t>
      </w:r>
      <w:proofErr w:type="spellEnd"/>
      <w:r w:rsidRPr="00135FDA">
        <w:rPr>
          <w:color w:val="002060"/>
        </w:rPr>
        <w:t xml:space="preserve"> образовательные технологии – технологии воспитания </w:t>
      </w:r>
      <w:proofErr w:type="spellStart"/>
      <w:r w:rsidRPr="00135FDA">
        <w:rPr>
          <w:color w:val="002060"/>
        </w:rPr>
        <w:t>валеологической</w:t>
      </w:r>
      <w:proofErr w:type="spellEnd"/>
      <w:r w:rsidRPr="00135FDA">
        <w:rPr>
          <w:color w:val="002060"/>
        </w:rPr>
        <w:t xml:space="preserve"> культуры или культуры </w:t>
      </w:r>
      <w:r w:rsidRPr="00135FDA">
        <w:rPr>
          <w:rStyle w:val="a5"/>
          <w:color w:val="002060"/>
        </w:rPr>
        <w:t xml:space="preserve">здоровья дошкольников </w:t>
      </w:r>
      <w:r w:rsidRPr="00135FDA">
        <w:rPr>
          <w:color w:val="002060"/>
        </w:rPr>
        <w:t xml:space="preserve">(становление осознанного отношения ребёнка к </w:t>
      </w:r>
      <w:r w:rsidRPr="00135FDA">
        <w:rPr>
          <w:rStyle w:val="a5"/>
          <w:color w:val="002060"/>
        </w:rPr>
        <w:t>здоровью и жизни</w:t>
      </w:r>
      <w:r w:rsidRPr="00135FDA">
        <w:rPr>
          <w:color w:val="002060"/>
        </w:rPr>
        <w:t xml:space="preserve">, накопление знаний о </w:t>
      </w:r>
      <w:r w:rsidRPr="00135FDA">
        <w:rPr>
          <w:rStyle w:val="a5"/>
          <w:color w:val="002060"/>
        </w:rPr>
        <w:t>здоровье</w:t>
      </w:r>
      <w:r w:rsidRPr="00135FDA">
        <w:rPr>
          <w:color w:val="002060"/>
        </w:rPr>
        <w:t xml:space="preserve"> и развитие умения оберегать, поддерживать и сохранять его)</w:t>
      </w:r>
    </w:p>
    <w:p w:rsidR="00135FDA" w:rsidRPr="00135FDA" w:rsidRDefault="00135FDA" w:rsidP="00135FDA">
      <w:pPr>
        <w:pStyle w:val="a4"/>
        <w:rPr>
          <w:color w:val="002060"/>
        </w:rPr>
      </w:pPr>
      <w:r w:rsidRPr="00135FDA">
        <w:rPr>
          <w:color w:val="002060"/>
        </w:rPr>
        <w:t xml:space="preserve">Технологии обеспечения социально-психологического благополучия ребёнка – технологии, обеспечивающие психическое и социальное </w:t>
      </w:r>
      <w:r w:rsidRPr="00135FDA">
        <w:rPr>
          <w:rStyle w:val="a5"/>
          <w:color w:val="002060"/>
        </w:rPr>
        <w:t>здоровье ребёнка</w:t>
      </w:r>
      <w:r w:rsidRPr="00135FDA">
        <w:rPr>
          <w:rStyle w:val="a5"/>
          <w:color w:val="002060"/>
        </w:rPr>
        <w:t xml:space="preserve"> </w:t>
      </w:r>
      <w:r w:rsidRPr="00135FDA">
        <w:rPr>
          <w:rStyle w:val="a5"/>
          <w:color w:val="002060"/>
        </w:rPr>
        <w:t xml:space="preserve">- дошкольника </w:t>
      </w:r>
      <w:r w:rsidRPr="00135FDA">
        <w:rPr>
          <w:color w:val="002060"/>
        </w:rPr>
        <w:t>(обеспечение эмоционального комфорта и позитивного психологического самочувствия в процессе общения со сверстниками и взрослыми.)</w:t>
      </w:r>
    </w:p>
    <w:p w:rsidR="00135FDA" w:rsidRPr="00135FDA" w:rsidRDefault="00135FDA" w:rsidP="00135FDA">
      <w:pPr>
        <w:pStyle w:val="a4"/>
        <w:rPr>
          <w:b/>
          <w:color w:val="C00000"/>
        </w:rPr>
      </w:pPr>
      <w:r w:rsidRPr="00135FDA">
        <w:rPr>
          <w:b/>
          <w:color w:val="C00000"/>
        </w:rPr>
        <w:t xml:space="preserve">ЗАБОТА О </w:t>
      </w:r>
      <w:r w:rsidRPr="00135FDA">
        <w:rPr>
          <w:rStyle w:val="a5"/>
          <w:color w:val="C00000"/>
        </w:rPr>
        <w:t>ЗДОРОВЬЕ</w:t>
      </w:r>
      <w:r w:rsidRPr="00135FDA">
        <w:rPr>
          <w:b/>
          <w:color w:val="C00000"/>
        </w:rPr>
        <w:t xml:space="preserve"> ДЕТЕЙ — ЗАДАЧА ОБЩАЯ.</w:t>
      </w:r>
    </w:p>
    <w:p w:rsidR="00A2784F" w:rsidRPr="00135FDA" w:rsidRDefault="00A2784F">
      <w:pPr>
        <w:rPr>
          <w:rFonts w:ascii="Times New Roman" w:hAnsi="Times New Roman" w:cs="Times New Roman"/>
          <w:color w:val="0000FF"/>
          <w:sz w:val="28"/>
          <w:szCs w:val="28"/>
        </w:rPr>
      </w:pPr>
    </w:p>
    <w:sectPr w:rsidR="00A2784F" w:rsidRPr="00135FDA" w:rsidSect="00F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4F"/>
    <w:rsid w:val="00135FDA"/>
    <w:rsid w:val="004D024F"/>
    <w:rsid w:val="004D7158"/>
    <w:rsid w:val="00645D04"/>
    <w:rsid w:val="00A2784F"/>
    <w:rsid w:val="00DE0988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5</cp:revision>
  <dcterms:created xsi:type="dcterms:W3CDTF">2017-09-19T20:05:00Z</dcterms:created>
  <dcterms:modified xsi:type="dcterms:W3CDTF">2018-02-27T19:50:00Z</dcterms:modified>
</cp:coreProperties>
</file>