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97" w:rsidRDefault="004C42FE" w:rsidP="004C42FE">
      <w:pPr>
        <w:jc w:val="center"/>
      </w:pPr>
      <w:r w:rsidRPr="004C42FE">
        <w:rPr>
          <w:noProof/>
          <w:lang w:eastAsia="ru-RU"/>
        </w:rPr>
        <w:drawing>
          <wp:inline distT="0" distB="0" distL="0" distR="0">
            <wp:extent cx="2295525" cy="3491870"/>
            <wp:effectExtent l="0" t="0" r="0" b="0"/>
            <wp:docPr id="1" name="Рисунок 1" descr="G:\Соловова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оловова\фот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273" cy="349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2FE" w:rsidRPr="00A27EEA" w:rsidRDefault="004C42FE" w:rsidP="004C4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EEA">
        <w:rPr>
          <w:rFonts w:ascii="Times New Roman" w:hAnsi="Times New Roman" w:cs="Times New Roman"/>
          <w:b/>
          <w:sz w:val="28"/>
          <w:szCs w:val="28"/>
        </w:rPr>
        <w:t xml:space="preserve">Соловова Олеся Александровна </w:t>
      </w:r>
    </w:p>
    <w:p w:rsidR="004C42FE" w:rsidRPr="00A27EEA" w:rsidRDefault="00A27EEA" w:rsidP="004C4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4C42FE" w:rsidRPr="00A27EEA">
        <w:rPr>
          <w:rFonts w:ascii="Times New Roman" w:hAnsi="Times New Roman" w:cs="Times New Roman"/>
          <w:b/>
          <w:sz w:val="28"/>
          <w:szCs w:val="28"/>
        </w:rPr>
        <w:t>первой квалификационной категории</w:t>
      </w:r>
    </w:p>
    <w:p w:rsidR="004C42FE" w:rsidRPr="00A27EEA" w:rsidRDefault="00A27EEA" w:rsidP="004C42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4C42FE" w:rsidRPr="00A27EEA">
        <w:rPr>
          <w:rFonts w:ascii="Times New Roman" w:hAnsi="Times New Roman" w:cs="Times New Roman"/>
          <w:b/>
          <w:sz w:val="28"/>
          <w:szCs w:val="28"/>
        </w:rPr>
        <w:t>Образование: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 в</w:t>
      </w:r>
      <w:r w:rsidR="004C42FE" w:rsidRPr="00A27EEA">
        <w:rPr>
          <w:rFonts w:ascii="Times New Roman" w:hAnsi="Times New Roman" w:cs="Times New Roman"/>
          <w:b/>
          <w:sz w:val="28"/>
          <w:szCs w:val="28"/>
        </w:rPr>
        <w:t xml:space="preserve">ысшее педагогическое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педагогический стаж работы 4 года</w:t>
      </w:r>
      <w:bookmarkStart w:id="0" w:name="_GoBack"/>
      <w:bookmarkEnd w:id="0"/>
    </w:p>
    <w:p w:rsidR="004C42FE" w:rsidRPr="00B52EF0" w:rsidRDefault="004C42FE" w:rsidP="004C42FE">
      <w:pPr>
        <w:rPr>
          <w:rFonts w:ascii="Times New Roman" w:hAnsi="Times New Roman" w:cs="Times New Roman"/>
          <w:sz w:val="28"/>
          <w:szCs w:val="28"/>
        </w:rPr>
      </w:pPr>
      <w:r w:rsidRPr="00B52EF0">
        <w:rPr>
          <w:rFonts w:ascii="Times New Roman" w:hAnsi="Times New Roman" w:cs="Times New Roman"/>
          <w:b/>
          <w:sz w:val="28"/>
          <w:szCs w:val="28"/>
        </w:rPr>
        <w:t>Повышение квалификации по дополнительной профессиональной программе</w:t>
      </w:r>
      <w:r w:rsidRPr="00B52EF0">
        <w:rPr>
          <w:rFonts w:ascii="Times New Roman" w:hAnsi="Times New Roman" w:cs="Times New Roman"/>
          <w:sz w:val="28"/>
          <w:szCs w:val="28"/>
        </w:rPr>
        <w:t>:</w:t>
      </w:r>
    </w:p>
    <w:p w:rsidR="004C42FE" w:rsidRPr="00B52EF0" w:rsidRDefault="004C42FE" w:rsidP="004C42FE">
      <w:pPr>
        <w:rPr>
          <w:rFonts w:ascii="Times New Roman" w:hAnsi="Times New Roman" w:cs="Times New Roman"/>
          <w:sz w:val="28"/>
          <w:szCs w:val="28"/>
        </w:rPr>
      </w:pPr>
      <w:r w:rsidRPr="00B52EF0">
        <w:rPr>
          <w:rFonts w:ascii="Times New Roman" w:hAnsi="Times New Roman" w:cs="Times New Roman"/>
          <w:sz w:val="28"/>
          <w:szCs w:val="28"/>
        </w:rPr>
        <w:t>«Содержание и организация образовательной деятельности в дошкольных образовательных организациях и условиях реализации федерального государственного образовательного стандарта дошкольного образования»</w:t>
      </w:r>
    </w:p>
    <w:p w:rsidR="004C42FE" w:rsidRPr="00B52EF0" w:rsidRDefault="00706AA6" w:rsidP="004C42FE">
      <w:pPr>
        <w:rPr>
          <w:rFonts w:ascii="Times New Roman" w:hAnsi="Times New Roman" w:cs="Times New Roman"/>
          <w:sz w:val="28"/>
          <w:szCs w:val="28"/>
        </w:rPr>
      </w:pPr>
      <w:r w:rsidRPr="00B52EF0">
        <w:rPr>
          <w:rFonts w:ascii="Times New Roman" w:hAnsi="Times New Roman" w:cs="Times New Roman"/>
          <w:b/>
          <w:sz w:val="28"/>
          <w:szCs w:val="28"/>
        </w:rPr>
        <w:t>Приоритетные направления развития:</w:t>
      </w:r>
      <w:r w:rsidR="00B52EF0" w:rsidRPr="00B52EF0">
        <w:rPr>
          <w:sz w:val="28"/>
          <w:szCs w:val="28"/>
        </w:rPr>
        <w:t xml:space="preserve"> </w:t>
      </w:r>
      <w:r w:rsidRPr="00B52EF0">
        <w:rPr>
          <w:rFonts w:ascii="Times New Roman" w:hAnsi="Times New Roman" w:cs="Times New Roman"/>
          <w:sz w:val="28"/>
          <w:szCs w:val="28"/>
        </w:rPr>
        <w:t>формирование основ базовой  культуры личности,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</w:t>
      </w:r>
      <w:r w:rsidR="00B52EF0" w:rsidRPr="00B52EF0">
        <w:rPr>
          <w:rFonts w:ascii="Times New Roman" w:hAnsi="Times New Roman" w:cs="Times New Roman"/>
          <w:sz w:val="28"/>
          <w:szCs w:val="28"/>
        </w:rPr>
        <w:t>овья детей дошкольного возраста.</w:t>
      </w:r>
    </w:p>
    <w:sectPr w:rsidR="004C42FE" w:rsidRPr="00B52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A2"/>
    <w:rsid w:val="004C42FE"/>
    <w:rsid w:val="00706AA6"/>
    <w:rsid w:val="007A2F3A"/>
    <w:rsid w:val="009C62A2"/>
    <w:rsid w:val="00A27EEA"/>
    <w:rsid w:val="00B52EF0"/>
    <w:rsid w:val="00D0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Немцева</cp:lastModifiedBy>
  <cp:revision>4</cp:revision>
  <dcterms:created xsi:type="dcterms:W3CDTF">2019-09-28T04:43:00Z</dcterms:created>
  <dcterms:modified xsi:type="dcterms:W3CDTF">2019-09-30T20:20:00Z</dcterms:modified>
</cp:coreProperties>
</file>